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8" w:rsidRDefault="00190458" w:rsidP="00190458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noProof/>
          <w:color w:val="003366"/>
        </w:rPr>
        <w:drawing>
          <wp:inline distT="0" distB="0" distL="0" distR="0" wp14:anchorId="63A9FA89" wp14:editId="0AFD54B1">
            <wp:extent cx="2264935" cy="1080519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gray_R_al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79" cy="10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58" w:rsidRPr="00190458" w:rsidRDefault="00190458" w:rsidP="00190458">
      <w:pPr>
        <w:jc w:val="center"/>
        <w:rPr>
          <w:rFonts w:ascii="Garamond" w:hAnsi="Garamond"/>
          <w:sz w:val="18"/>
          <w:szCs w:val="18"/>
        </w:rPr>
      </w:pPr>
      <w:r w:rsidRPr="00190458">
        <w:rPr>
          <w:rFonts w:ascii="Garamond" w:hAnsi="Garamond"/>
          <w:b/>
          <w:bCs/>
          <w:sz w:val="28"/>
          <w:szCs w:val="28"/>
        </w:rPr>
        <w:t>What are some tips for handling burnout?</w:t>
      </w:r>
      <w:r w:rsidRPr="00190458">
        <w:rPr>
          <w:rFonts w:ascii="Garamond" w:hAnsi="Garamond"/>
          <w:b/>
          <w:sz w:val="28"/>
          <w:szCs w:val="28"/>
        </w:rPr>
        <w:br/>
      </w:r>
    </w:p>
    <w:p w:rsidR="00190458" w:rsidRPr="00190458" w:rsidRDefault="00190458" w:rsidP="00190458">
      <w:pPr>
        <w:spacing w:after="0" w:line="360" w:lineRule="auto"/>
        <w:rPr>
          <w:rFonts w:ascii="Garamond" w:hAnsi="Garamond"/>
          <w:bCs/>
          <w:sz w:val="24"/>
          <w:szCs w:val="24"/>
        </w:rPr>
      </w:pPr>
      <w:r w:rsidRPr="00190458">
        <w:rPr>
          <w:rFonts w:ascii="Garamond" w:hAnsi="Garamond"/>
          <w:sz w:val="24"/>
          <w:szCs w:val="24"/>
        </w:rPr>
        <w:t>* Recognize the symptoms of burnout.</w:t>
      </w:r>
    </w:p>
    <w:p w:rsidR="00190458" w:rsidRPr="00190458" w:rsidRDefault="00190458" w:rsidP="00190458">
      <w:pPr>
        <w:spacing w:after="0" w:line="360" w:lineRule="auto"/>
        <w:rPr>
          <w:rFonts w:ascii="Garamond" w:hAnsi="Garamond"/>
          <w:sz w:val="24"/>
          <w:szCs w:val="24"/>
        </w:rPr>
      </w:pPr>
      <w:r w:rsidRPr="00190458">
        <w:rPr>
          <w:rFonts w:ascii="Garamond" w:hAnsi="Garamond"/>
          <w:sz w:val="24"/>
          <w:szCs w:val="24"/>
        </w:rPr>
        <w:t>* Learn to ask for help.</w:t>
      </w:r>
      <w:r w:rsidRPr="00190458">
        <w:rPr>
          <w:rFonts w:ascii="Garamond" w:hAnsi="Garamond"/>
          <w:sz w:val="24"/>
          <w:szCs w:val="24"/>
        </w:rPr>
        <w:br/>
        <w:t>* Be aware of your family, job and self limitations.</w:t>
      </w:r>
      <w:r w:rsidRPr="00190458">
        <w:rPr>
          <w:rFonts w:ascii="Garamond" w:hAnsi="Garamond"/>
          <w:sz w:val="24"/>
          <w:szCs w:val="24"/>
        </w:rPr>
        <w:tab/>
      </w:r>
      <w:r w:rsidRPr="00190458">
        <w:rPr>
          <w:rFonts w:ascii="Garamond" w:hAnsi="Garamond"/>
          <w:sz w:val="24"/>
          <w:szCs w:val="24"/>
        </w:rPr>
        <w:tab/>
      </w:r>
    </w:p>
    <w:p w:rsidR="00190458" w:rsidRPr="00190458" w:rsidRDefault="00190458" w:rsidP="00190458">
      <w:pPr>
        <w:spacing w:after="0" w:line="360" w:lineRule="auto"/>
        <w:rPr>
          <w:rFonts w:ascii="Garamond" w:hAnsi="Garamond"/>
          <w:sz w:val="24"/>
          <w:szCs w:val="24"/>
        </w:rPr>
      </w:pPr>
      <w:r w:rsidRPr="00190458">
        <w:rPr>
          <w:rFonts w:ascii="Garamond" w:hAnsi="Garamond"/>
          <w:sz w:val="24"/>
          <w:szCs w:val="24"/>
        </w:rPr>
        <w:t>* Take time out during the day.</w:t>
      </w:r>
      <w:r w:rsidRPr="00190458">
        <w:rPr>
          <w:rFonts w:ascii="Garamond" w:hAnsi="Garamond"/>
          <w:sz w:val="24"/>
          <w:szCs w:val="24"/>
        </w:rPr>
        <w:br/>
        <w:t>* Maintain discipline in daily responsibilities &amp; duties.</w:t>
      </w:r>
      <w:r w:rsidRPr="00190458">
        <w:rPr>
          <w:rFonts w:ascii="Garamond" w:hAnsi="Garamond"/>
          <w:sz w:val="24"/>
          <w:szCs w:val="24"/>
        </w:rPr>
        <w:tab/>
      </w:r>
      <w:r w:rsidRPr="00190458">
        <w:rPr>
          <w:rFonts w:ascii="Garamond" w:hAnsi="Garamond"/>
          <w:sz w:val="24"/>
          <w:szCs w:val="24"/>
        </w:rPr>
        <w:tab/>
      </w:r>
    </w:p>
    <w:p w:rsidR="00190458" w:rsidRPr="00190458" w:rsidRDefault="00190458" w:rsidP="00190458">
      <w:pPr>
        <w:spacing w:after="0" w:line="360" w:lineRule="auto"/>
        <w:rPr>
          <w:rFonts w:ascii="Garamond" w:hAnsi="Garamond"/>
          <w:sz w:val="24"/>
          <w:szCs w:val="24"/>
        </w:rPr>
      </w:pPr>
      <w:r w:rsidRPr="00190458">
        <w:rPr>
          <w:rFonts w:ascii="Garamond" w:hAnsi="Garamond"/>
          <w:sz w:val="24"/>
          <w:szCs w:val="24"/>
        </w:rPr>
        <w:t>* Take short vacations at least twice a year.</w:t>
      </w:r>
      <w:r w:rsidRPr="00190458">
        <w:rPr>
          <w:rFonts w:ascii="Garamond" w:hAnsi="Garamond"/>
          <w:sz w:val="24"/>
          <w:szCs w:val="24"/>
        </w:rPr>
        <w:br/>
        <w:t>* Diversify responsibilities; variety in both your job &amp; home life.</w:t>
      </w:r>
      <w:r w:rsidRPr="00190458">
        <w:rPr>
          <w:rFonts w:ascii="Garamond" w:hAnsi="Garamond"/>
          <w:sz w:val="24"/>
          <w:szCs w:val="24"/>
        </w:rPr>
        <w:tab/>
      </w:r>
    </w:p>
    <w:p w:rsidR="00190458" w:rsidRPr="00190458" w:rsidRDefault="00190458" w:rsidP="00190458">
      <w:pPr>
        <w:spacing w:after="0" w:line="360" w:lineRule="auto"/>
        <w:rPr>
          <w:rFonts w:ascii="Garamond" w:hAnsi="Garamond"/>
          <w:sz w:val="24"/>
          <w:szCs w:val="24"/>
        </w:rPr>
      </w:pPr>
      <w:r w:rsidRPr="00190458">
        <w:rPr>
          <w:rFonts w:ascii="Garamond" w:hAnsi="Garamond"/>
          <w:sz w:val="24"/>
          <w:szCs w:val="24"/>
        </w:rPr>
        <w:t>* Establish a set of priorities for yourself.</w:t>
      </w:r>
      <w:r w:rsidRPr="00190458">
        <w:rPr>
          <w:rFonts w:ascii="Garamond" w:hAnsi="Garamond"/>
          <w:sz w:val="24"/>
          <w:szCs w:val="24"/>
        </w:rPr>
        <w:br/>
        <w:t>* Change the little things &amp; accept those you can't</w:t>
      </w:r>
      <w:r w:rsidRPr="00190458">
        <w:rPr>
          <w:rFonts w:ascii="Garamond" w:hAnsi="Garamond"/>
          <w:sz w:val="24"/>
          <w:szCs w:val="24"/>
        </w:rPr>
        <w:tab/>
      </w:r>
      <w:r w:rsidRPr="00190458">
        <w:rPr>
          <w:rFonts w:ascii="Garamond" w:hAnsi="Garamond"/>
          <w:sz w:val="24"/>
          <w:szCs w:val="24"/>
        </w:rPr>
        <w:tab/>
      </w:r>
    </w:p>
    <w:p w:rsidR="00190458" w:rsidRPr="00190458" w:rsidRDefault="00190458" w:rsidP="00190458">
      <w:pPr>
        <w:spacing w:after="0" w:line="360" w:lineRule="auto"/>
        <w:rPr>
          <w:rFonts w:ascii="Garamond" w:hAnsi="Garamond"/>
          <w:sz w:val="24"/>
          <w:szCs w:val="24"/>
        </w:rPr>
      </w:pPr>
      <w:r w:rsidRPr="00190458">
        <w:rPr>
          <w:rFonts w:ascii="Garamond" w:hAnsi="Garamond"/>
          <w:sz w:val="24"/>
          <w:szCs w:val="24"/>
        </w:rPr>
        <w:t>* Admit burnout is a problem; don't cover it up.</w:t>
      </w:r>
      <w:r w:rsidRPr="00190458">
        <w:rPr>
          <w:rFonts w:ascii="Garamond" w:hAnsi="Garamond"/>
          <w:sz w:val="24"/>
          <w:szCs w:val="24"/>
        </w:rPr>
        <w:br/>
        <w:t>* Decrease time taken away from satisfying aspects of your life by unimportant, trivial duties.</w:t>
      </w:r>
    </w:p>
    <w:p w:rsidR="00190458" w:rsidRDefault="00190458" w:rsidP="00190458">
      <w:pPr>
        <w:spacing w:after="0" w:line="360" w:lineRule="auto"/>
        <w:rPr>
          <w:rFonts w:ascii="Garamond" w:hAnsi="Garamond"/>
          <w:sz w:val="24"/>
          <w:szCs w:val="24"/>
        </w:rPr>
      </w:pPr>
      <w:r w:rsidRPr="00190458">
        <w:rPr>
          <w:rFonts w:ascii="Garamond" w:hAnsi="Garamond"/>
          <w:sz w:val="24"/>
          <w:szCs w:val="24"/>
        </w:rPr>
        <w:t>* Discuss your priorities with your boss and your family members.</w:t>
      </w:r>
      <w:r w:rsidRPr="00190458">
        <w:rPr>
          <w:rFonts w:ascii="Garamond" w:hAnsi="Garamond"/>
          <w:sz w:val="24"/>
          <w:szCs w:val="24"/>
        </w:rPr>
        <w:br/>
        <w:t>* List the things you hate most at work or home; discard or delegate all you can.</w:t>
      </w:r>
      <w:r w:rsidRPr="00190458">
        <w:rPr>
          <w:rFonts w:ascii="Garamond" w:hAnsi="Garamond"/>
          <w:sz w:val="24"/>
          <w:szCs w:val="24"/>
        </w:rPr>
        <w:br/>
        <w:t>* Alternate major tasks with deferred results with those that have immediate productive and gratifying results.</w:t>
      </w:r>
      <w:r w:rsidRPr="00190458">
        <w:rPr>
          <w:rFonts w:ascii="Garamond" w:hAnsi="Garamond"/>
          <w:sz w:val="24"/>
          <w:szCs w:val="24"/>
        </w:rPr>
        <w:br/>
        <w:t>* Be aware of your motivation in dealing with your family or career field. </w:t>
      </w:r>
    </w:p>
    <w:p w:rsidR="00190458" w:rsidRPr="00190458" w:rsidRDefault="00190458" w:rsidP="00190458">
      <w:pPr>
        <w:ind w:left="2160"/>
        <w:rPr>
          <w:rFonts w:ascii="Garamond" w:hAnsi="Garamond"/>
          <w:b/>
          <w:bCs/>
          <w:sz w:val="28"/>
          <w:szCs w:val="28"/>
        </w:rPr>
      </w:pPr>
      <w:r w:rsidRPr="00190458">
        <w:rPr>
          <w:rFonts w:ascii="Garamond" w:hAnsi="Garamond"/>
          <w:sz w:val="24"/>
          <w:szCs w:val="24"/>
        </w:rPr>
        <w:br/>
      </w:r>
      <w:bookmarkStart w:id="0" w:name="JUMP4"/>
      <w:bookmarkEnd w:id="0"/>
      <w:r w:rsidRPr="00190458">
        <w:rPr>
          <w:rFonts w:ascii="Garamond" w:hAnsi="Garamond"/>
          <w:b/>
          <w:sz w:val="24"/>
          <w:szCs w:val="24"/>
        </w:rPr>
        <w:br/>
      </w:r>
      <w:r w:rsidRPr="00190458">
        <w:rPr>
          <w:rFonts w:ascii="Garamond" w:hAnsi="Garamond"/>
          <w:b/>
          <w:bCs/>
          <w:sz w:val="28"/>
          <w:szCs w:val="28"/>
        </w:rPr>
        <w:t>What are some ways to prevent burnout?</w:t>
      </w:r>
    </w:p>
    <w:p w:rsidR="006C65B0" w:rsidRPr="00190458" w:rsidRDefault="00190458" w:rsidP="00190458">
      <w:pPr>
        <w:spacing w:line="360" w:lineRule="auto"/>
        <w:rPr>
          <w:rFonts w:ascii="Garamond" w:hAnsi="Garamond"/>
          <w:sz w:val="24"/>
          <w:szCs w:val="24"/>
        </w:rPr>
      </w:pPr>
      <w:r w:rsidRPr="00190458">
        <w:rPr>
          <w:rFonts w:ascii="Garamond" w:hAnsi="Garamond"/>
          <w:sz w:val="24"/>
          <w:szCs w:val="24"/>
        </w:rPr>
        <w:br/>
        <w:t>* Be informed of the expectations, scope of responsibilities, opportunity for advancement, supervision, job description, workload, evaluation criteria, benefits and salary of a job before accepting it.</w:t>
      </w:r>
      <w:r w:rsidRPr="00190458">
        <w:rPr>
          <w:rFonts w:ascii="Garamond" w:hAnsi="Garamond"/>
          <w:sz w:val="24"/>
          <w:szCs w:val="24"/>
        </w:rPr>
        <w:br/>
        <w:t xml:space="preserve">* Identify </w:t>
      </w:r>
      <w:bookmarkStart w:id="1" w:name="_GoBack"/>
      <w:bookmarkEnd w:id="1"/>
      <w:r w:rsidRPr="00190458">
        <w:rPr>
          <w:rFonts w:ascii="Garamond" w:hAnsi="Garamond"/>
          <w:sz w:val="24"/>
          <w:szCs w:val="24"/>
        </w:rPr>
        <w:t>goals and evaluate accordingly both at home and on the job.</w:t>
      </w:r>
      <w:r w:rsidRPr="00190458">
        <w:rPr>
          <w:rFonts w:ascii="Garamond" w:hAnsi="Garamond"/>
          <w:sz w:val="24"/>
          <w:szCs w:val="24"/>
        </w:rPr>
        <w:br/>
        <w:t>* Maintain personal growth both at home and on the job.</w:t>
      </w:r>
      <w:r w:rsidRPr="00190458">
        <w:rPr>
          <w:rFonts w:ascii="Garamond" w:hAnsi="Garamond"/>
          <w:sz w:val="24"/>
          <w:szCs w:val="24"/>
        </w:rPr>
        <w:br/>
        <w:t>* Seek out helpful supervision for your work both at home and on the job.</w:t>
      </w:r>
      <w:r w:rsidRPr="00190458">
        <w:rPr>
          <w:rFonts w:ascii="Garamond" w:hAnsi="Garamond"/>
          <w:sz w:val="24"/>
          <w:szCs w:val="24"/>
        </w:rPr>
        <w:br/>
      </w:r>
      <w:r w:rsidRPr="00190458">
        <w:rPr>
          <w:rFonts w:ascii="Garamond" w:hAnsi="Garamond"/>
          <w:sz w:val="24"/>
          <w:szCs w:val="24"/>
        </w:rPr>
        <w:lastRenderedPageBreak/>
        <w:t>* Develop an active outside life with a variety of interests.</w:t>
      </w:r>
      <w:r w:rsidRPr="00190458">
        <w:rPr>
          <w:rFonts w:ascii="Garamond" w:hAnsi="Garamond"/>
          <w:sz w:val="24"/>
          <w:szCs w:val="24"/>
        </w:rPr>
        <w:br/>
        <w:t>* Personalize your work and home environment with meaningful pictures, objects, colors, etc.</w:t>
      </w:r>
      <w:r w:rsidRPr="00190458">
        <w:rPr>
          <w:rFonts w:ascii="Garamond" w:hAnsi="Garamond"/>
          <w:sz w:val="24"/>
          <w:szCs w:val="24"/>
        </w:rPr>
        <w:br/>
        <w:t>* Feel comfortable with yourself, set limits for yourself and know how far to become involved with family and colleagues.</w:t>
      </w:r>
      <w:r w:rsidRPr="00190458">
        <w:rPr>
          <w:rFonts w:ascii="Garamond" w:hAnsi="Garamond"/>
          <w:sz w:val="24"/>
          <w:szCs w:val="24"/>
        </w:rPr>
        <w:br/>
        <w:t>* Encourage and practice good communication skills.</w:t>
      </w:r>
      <w:r w:rsidRPr="00190458">
        <w:rPr>
          <w:rFonts w:ascii="Garamond" w:hAnsi="Garamond"/>
          <w:sz w:val="24"/>
          <w:szCs w:val="24"/>
        </w:rPr>
        <w:br/>
        <w:t>* Provide for flexible working conditions.</w:t>
      </w:r>
      <w:r w:rsidRPr="00190458">
        <w:rPr>
          <w:rFonts w:ascii="Garamond" w:hAnsi="Garamond"/>
          <w:sz w:val="24"/>
          <w:szCs w:val="24"/>
        </w:rPr>
        <w:br/>
        <w:t>* Seek out encouragement for trying new ideas.</w:t>
      </w:r>
      <w:r w:rsidRPr="00190458">
        <w:rPr>
          <w:rFonts w:ascii="Garamond" w:hAnsi="Garamond"/>
          <w:sz w:val="24"/>
          <w:szCs w:val="24"/>
        </w:rPr>
        <w:br/>
        <w:t>* Find your own "decompression techniques'' such as activities like meditation or exercise that relieve tension and put you into a more relaxed state.</w:t>
      </w:r>
      <w:r w:rsidRPr="00190458">
        <w:rPr>
          <w:rFonts w:ascii="Garamond" w:hAnsi="Garamond"/>
          <w:sz w:val="24"/>
          <w:szCs w:val="24"/>
        </w:rPr>
        <w:br/>
        <w:t>* Build a support system for yourself with those who can discuss your problems and help look for solutions. Don't just air gripes, but look for solutions. </w:t>
      </w:r>
    </w:p>
    <w:sectPr w:rsidR="006C65B0" w:rsidRPr="00190458" w:rsidSect="0041314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58"/>
    <w:rsid w:val="00190458"/>
    <w:rsid w:val="006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NJ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Suskin</dc:creator>
  <cp:lastModifiedBy>Amanda Suskin</cp:lastModifiedBy>
  <cp:revision>1</cp:revision>
  <dcterms:created xsi:type="dcterms:W3CDTF">2016-05-16T16:41:00Z</dcterms:created>
  <dcterms:modified xsi:type="dcterms:W3CDTF">2016-05-16T16:54:00Z</dcterms:modified>
</cp:coreProperties>
</file>